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</w:rPr>
      </w:pPr>
      <w:bookmarkStart w:id="0" w:name="_GoBack"/>
      <w:bookmarkEnd w:id="0"/>
      <w:r>
        <w:rPr>
          <w:rFonts w:hint="eastAsia" w:ascii="黑体" w:hAnsi="黑体" w:eastAsia="黑体" w:cs="黑体"/>
        </w:rPr>
        <w:t>附件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立法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听证会报名信息表</w:t>
      </w:r>
    </w:p>
    <w:p>
      <w:pPr>
        <w:spacing w:line="560" w:lineRule="exact"/>
        <w:jc w:val="center"/>
        <w:rPr>
          <w:rFonts w:hint="eastAsia" w:ascii="Times New Roma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399"/>
        <w:gridCol w:w="1501"/>
        <w:gridCol w:w="2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姓名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性别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工作单位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职务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年龄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通信地址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邮政编码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身份证号码</w:t>
            </w:r>
          </w:p>
        </w:tc>
        <w:tc>
          <w:tcPr>
            <w:tcW w:w="2399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联系电话</w:t>
            </w:r>
          </w:p>
        </w:tc>
        <w:tc>
          <w:tcPr>
            <w:tcW w:w="2761" w:type="dxa"/>
            <w:vAlign w:val="top"/>
          </w:tcPr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1" w:type="dxa"/>
            <w:vAlign w:val="center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报名类别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□听证代表              □听证旁听人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参加听证会主要理由</w:t>
            </w:r>
            <w:r>
              <w:rPr>
                <w:rFonts w:hint="eastAsia" w:ascii="Times New Roman"/>
                <w:sz w:val="28"/>
                <w:szCs w:val="28"/>
                <w:lang w:val="en-US" w:eastAsia="zh-CN"/>
              </w:rPr>
              <w:t>和主要意见建议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相关附件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0" w:hRule="atLeast"/>
        </w:trPr>
        <w:tc>
          <w:tcPr>
            <w:tcW w:w="8522" w:type="dxa"/>
            <w:gridSpan w:val="4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职业或相关资质（如专家）的证明文件</w:t>
            </w:r>
          </w:p>
          <w:p>
            <w:pPr>
              <w:spacing w:before="100" w:beforeAutospacing="1" w:after="100" w:afterAutospacing="1" w:line="560" w:lineRule="exact"/>
              <w:rPr>
                <w:rFonts w:hint="eastAsia" w:ascii="Times New Roman"/>
                <w:sz w:val="28"/>
                <w:szCs w:val="28"/>
              </w:rPr>
            </w:pPr>
            <w:r>
              <w:rPr>
                <w:rFonts w:hint="eastAsia" w:ascii="Times New Roman"/>
                <w:sz w:val="28"/>
                <w:szCs w:val="28"/>
              </w:rPr>
              <w:t>1、</w:t>
            </w:r>
            <w:r>
              <w:rPr>
                <w:rFonts w:hint="eastAsia" w:asci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/>
                <w:sz w:val="28"/>
                <w:szCs w:val="28"/>
              </w:rPr>
              <w:t>2、</w:t>
            </w:r>
            <w:r>
              <w:rPr>
                <w:rFonts w:hint="eastAsia" w:ascii="Times New Roman"/>
                <w:sz w:val="28"/>
                <w:szCs w:val="28"/>
              </w:rPr>
              <w:br w:type="textWrapping"/>
            </w:r>
            <w:r>
              <w:rPr>
                <w:rFonts w:hint="eastAsia" w:ascii="Times New Roman"/>
                <w:sz w:val="28"/>
                <w:szCs w:val="28"/>
              </w:rPr>
              <w:t>3、</w:t>
            </w:r>
          </w:p>
          <w:p>
            <w:pPr>
              <w:spacing w:before="100" w:beforeAutospacing="1" w:after="100" w:afterAutospacing="1" w:line="560" w:lineRule="exact"/>
              <w:ind w:firstLine="560" w:firstLineChars="200"/>
              <w:rPr>
                <w:rFonts w:hint="eastAsia" w:ascii="Times New Roman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/>
          <w:sz w:val="21"/>
          <w:szCs w:val="21"/>
        </w:rPr>
        <w:t>说明：此表仅供申请参加</w:t>
      </w:r>
      <w:r>
        <w:rPr>
          <w:rFonts w:hint="eastAsia" w:ascii="Times New Roman"/>
          <w:sz w:val="21"/>
          <w:szCs w:val="21"/>
          <w:lang w:val="en-US" w:eastAsia="zh-CN"/>
        </w:rPr>
        <w:t>《广东省实施&lt;中华人民共和国土地管理法&gt;办法（修订草案）》</w:t>
      </w:r>
      <w:r>
        <w:rPr>
          <w:rFonts w:hint="eastAsia" w:ascii="Times New Roman"/>
          <w:sz w:val="21"/>
          <w:szCs w:val="21"/>
        </w:rPr>
        <w:t>（征求意见稿）听证会使用。</w:t>
      </w:r>
    </w:p>
    <w:sectPr>
      <w:footerReference r:id="rId3" w:type="default"/>
      <w:pgSz w:w="11906" w:h="16838"/>
      <w:pgMar w:top="1440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9742D9"/>
    <w:rsid w:val="024B6037"/>
    <w:rsid w:val="04126AFA"/>
    <w:rsid w:val="05EA0837"/>
    <w:rsid w:val="0FBB44B6"/>
    <w:rsid w:val="15E802D8"/>
    <w:rsid w:val="19594095"/>
    <w:rsid w:val="1F8A084D"/>
    <w:rsid w:val="28955039"/>
    <w:rsid w:val="2DA72138"/>
    <w:rsid w:val="2F5330D5"/>
    <w:rsid w:val="31A217A5"/>
    <w:rsid w:val="326224D8"/>
    <w:rsid w:val="37BE2B73"/>
    <w:rsid w:val="3BCA5F4A"/>
    <w:rsid w:val="539742D9"/>
    <w:rsid w:val="578534CB"/>
    <w:rsid w:val="596B15A8"/>
    <w:rsid w:val="657C419F"/>
    <w:rsid w:val="65982282"/>
    <w:rsid w:val="688139EC"/>
    <w:rsid w:val="68824454"/>
    <w:rsid w:val="6CED6493"/>
    <w:rsid w:val="6DE20271"/>
    <w:rsid w:val="74213E94"/>
    <w:rsid w:val="752A074C"/>
    <w:rsid w:val="76172734"/>
    <w:rsid w:val="7CD438E7"/>
    <w:rsid w:val="7D3B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2020-12-23T09:40:00Z</dcterms:created>
  <dc:creator>张子坡</dc:creator>
  <cp:lastModifiedBy>许妍娜</cp:lastModifiedBy>
  <cp:lastPrinted>2021-02-20T07:15:00Z</cp:lastPrinted>
  <dcterms:modified xsi:type="dcterms:W3CDTF">2021-02-20T09:00:22Z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