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02" w:firstLineChars="200"/>
        <w:jc w:val="center"/>
        <w:rPr>
          <w:rStyle w:val="5"/>
          <w:b/>
          <w:bCs/>
          <w:sz w:val="30"/>
          <w:szCs w:val="30"/>
        </w:rPr>
      </w:pPr>
      <w:bookmarkStart w:id="0" w:name="_GoBack"/>
      <w:r>
        <w:rPr>
          <w:rStyle w:val="5"/>
          <w:b/>
          <w:bCs/>
          <w:sz w:val="30"/>
          <w:szCs w:val="30"/>
        </w:rPr>
        <w:t>响应报名与比选文件获取申请表</w:t>
      </w:r>
      <w:bookmarkEnd w:id="0"/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Style w:val="5"/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Style w:val="5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本单位承诺符合供应商资格要求，现申请报名登记及获取综合比选文件</w:t>
            </w:r>
            <w:r>
              <w:rPr>
                <w:rStyle w:val="5"/>
                <w:rFonts w:hint="eastAsia"/>
                <w:sz w:val="24"/>
              </w:rPr>
              <w:t>，并承诺对领取的文件仅用于本次响应，不用于其他方面，不对外（含网络）扩散所领取的内容</w:t>
            </w:r>
            <w:r>
              <w:rPr>
                <w:rStyle w:val="5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Style w:val="5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法定代表人（负责人）签字：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申请单位盖章：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日      期：</w:t>
            </w:r>
          </w:p>
        </w:tc>
      </w:tr>
    </w:tbl>
    <w:p>
      <w:pPr>
        <w:spacing w:line="400" w:lineRule="exact"/>
        <w:ind w:firstLine="480" w:firstLineChars="200"/>
        <w:rPr>
          <w:rFonts w:ascii="Times New Roman" w:hAnsi="Times New Roman" w:eastAsia="仿宋"/>
          <w:sz w:val="32"/>
          <w:szCs w:val="32"/>
        </w:rPr>
      </w:pPr>
      <w:r>
        <w:rPr>
          <w:rStyle w:val="5"/>
          <w:sz w:val="24"/>
        </w:rPr>
        <w:t>备注：本表签字盖章后，连同申请单位的法人登记证书加盖公章，一并扫描发送到指定邮箱，以“项目名称+报名登记申请表”命名邮件。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A02DC"/>
    <w:rsid w:val="403A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2021-10-11T01:07:00Z</dcterms:created>
  <dc:creator>王梓丁</dc:creator>
  <cp:lastModifiedBy>王梓丁</cp:lastModifiedBy>
  <dcterms:modified xsi:type="dcterms:W3CDTF">2021-10-11T01:07:34Z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