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地质灾害防治单位资质申请单位信息</w:t>
      </w:r>
      <w:bookmarkEnd w:id="0"/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（注销）</w:t>
      </w:r>
    </w:p>
    <w:tbl>
      <w:tblPr>
        <w:tblStyle w:val="4"/>
        <w:tblW w:w="503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360"/>
        <w:gridCol w:w="1729"/>
        <w:gridCol w:w="3362"/>
        <w:gridCol w:w="2776"/>
        <w:gridCol w:w="31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  <w:t>单位名称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  <w:lang w:val="en-US" w:eastAsia="zh-CN"/>
              </w:rPr>
              <w:t>广东省有色金属地质局九三三队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 w:val="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pacing w:val="2"/>
                <w:sz w:val="30"/>
                <w:szCs w:val="30"/>
                <w:lang w:eastAsia="zh-CN"/>
              </w:rPr>
              <w:t>住所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  <w:lang w:val="en-US" w:eastAsia="zh-CN"/>
              </w:rPr>
              <w:t>广东省肇庆市端州区黄岗镇大冲村金鸡岗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  <w:t>资质类别</w:t>
            </w:r>
          </w:p>
        </w:tc>
        <w:tc>
          <w:tcPr>
            <w:tcW w:w="229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szCs w:val="30"/>
              </w:rPr>
              <w:t>地质灾害治理工程监理</w:t>
            </w:r>
          </w:p>
        </w:tc>
        <w:tc>
          <w:tcPr>
            <w:tcW w:w="986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  <w:t>资质等级</w:t>
            </w:r>
          </w:p>
        </w:tc>
        <w:tc>
          <w:tcPr>
            <w:tcW w:w="110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szCs w:val="30"/>
              </w:rPr>
              <w:t>甲级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  <w:t>单位性质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事业单位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  <w:t>所属行政区</w:t>
            </w:r>
          </w:p>
        </w:tc>
        <w:tc>
          <w:tcPr>
            <w:tcW w:w="1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广东省肇庆市端州区</w:t>
            </w:r>
          </w:p>
        </w:tc>
        <w:tc>
          <w:tcPr>
            <w:tcW w:w="9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  <w:t>统一社会信用代码</w:t>
            </w:r>
          </w:p>
        </w:tc>
        <w:tc>
          <w:tcPr>
            <w:tcW w:w="11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12441200456487769C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35689F"/>
    <w:rsid w:val="1A6C1935"/>
    <w:rsid w:val="3DF523C4"/>
    <w:rsid w:val="3ED73C60"/>
    <w:rsid w:val="3EFF60FB"/>
    <w:rsid w:val="3F3F8D7C"/>
    <w:rsid w:val="4FF7B7D2"/>
    <w:rsid w:val="57969F9D"/>
    <w:rsid w:val="6D5F61D4"/>
    <w:rsid w:val="6DAF93BD"/>
    <w:rsid w:val="6EE72F1A"/>
    <w:rsid w:val="6EFC4948"/>
    <w:rsid w:val="7673F473"/>
    <w:rsid w:val="77DFF0A8"/>
    <w:rsid w:val="7CDC4511"/>
    <w:rsid w:val="7FE6F510"/>
    <w:rsid w:val="7FE968DB"/>
    <w:rsid w:val="7FFDC29D"/>
    <w:rsid w:val="8DBF47E1"/>
    <w:rsid w:val="B57FD6C6"/>
    <w:rsid w:val="BF4F783C"/>
    <w:rsid w:val="D7DE864F"/>
    <w:rsid w:val="DCCFD202"/>
    <w:rsid w:val="DDFDBE7F"/>
    <w:rsid w:val="DED79DEB"/>
    <w:rsid w:val="EBE74CA6"/>
    <w:rsid w:val="EEFFB801"/>
    <w:rsid w:val="EFADA59B"/>
    <w:rsid w:val="EFFC6810"/>
    <w:rsid w:val="EFFE2D09"/>
    <w:rsid w:val="EFFF2F26"/>
    <w:rsid w:val="F3FF2F7C"/>
    <w:rsid w:val="F5DFC54F"/>
    <w:rsid w:val="FAEF7B71"/>
    <w:rsid w:val="FD4F5840"/>
    <w:rsid w:val="FDFF78A1"/>
    <w:rsid w:val="FE3DC655"/>
    <w:rsid w:val="FEDF852A"/>
    <w:rsid w:val="FEF1D5F4"/>
    <w:rsid w:val="FF7B4160"/>
    <w:rsid w:val="FF87BA6F"/>
    <w:rsid w:val="FFE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模板-关于地质灾害防治单位甲级资质申请审查结果的公示-变更.dotx</Template>
  <Pages>4</Pages>
  <Words>740</Words>
  <Characters>766</Characters>
  <Lines>1</Lines>
  <Paragraphs>1</Paragraphs>
  <TotalTime>3</TotalTime>
  <ScaleCrop>false</ScaleCrop>
  <LinksUpToDate>false</LinksUpToDate>
  <CharactersWithSpaces>768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2025-01-18T16:25:00Z</dcterms:created>
  <dc:creator>guest</dc:creator>
  <cp:lastModifiedBy>童丹龄</cp:lastModifiedBy>
  <dcterms:modified xsi:type="dcterms:W3CDTF">2025-03-03T09:07:22Z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3B78858B64F54A668C645287E0D6BB66</vt:lpwstr>
  </property>
</Properties>
</file>