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0" w:line="240" w:lineRule="auto"/>
        <w:jc w:val="center"/>
        <w:textAlignment w:val="auto"/>
        <w:rPr>
          <w:rFonts w:hint="eastAsia" w:ascii="宋体" w:hAnsi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广东省工程系列自然资源专业高级职称评审委员会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0" w:line="240" w:lineRule="auto"/>
        <w:jc w:val="center"/>
        <w:textAlignment w:val="auto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评审</w:t>
      </w:r>
      <w:r>
        <w:rPr>
          <w:rFonts w:hint="eastAsia" w:ascii="宋体" w:hAnsi="宋体"/>
          <w:b/>
          <w:bCs/>
          <w:sz w:val="36"/>
          <w:szCs w:val="36"/>
        </w:rPr>
        <w:t>通过人员公示情况表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2025年度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）</w:t>
      </w:r>
    </w:p>
    <w:p>
      <w:pPr>
        <w:spacing w:before="240" w:beforeLines="0"/>
        <w:jc w:val="center"/>
        <w:rPr>
          <w:rFonts w:hint="eastAsia" w:ascii="宋体" w:hAnsi="宋体"/>
          <w:b/>
          <w:bCs/>
          <w:sz w:val="32"/>
        </w:rPr>
      </w:pPr>
    </w:p>
    <w:tbl>
      <w:tblPr>
        <w:tblStyle w:val="2"/>
        <w:tblW w:w="8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2"/>
        <w:gridCol w:w="71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6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7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6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公章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</w:trPr>
        <w:tc>
          <w:tcPr>
            <w:tcW w:w="16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评审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通过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7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专业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16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公示日期</w:t>
            </w:r>
          </w:p>
        </w:tc>
        <w:tc>
          <w:tcPr>
            <w:tcW w:w="7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年    月   日至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6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收到投诉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件数</w:t>
            </w:r>
          </w:p>
        </w:tc>
        <w:tc>
          <w:tcPr>
            <w:tcW w:w="71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4" w:hRule="atLeast"/>
        </w:trPr>
        <w:tc>
          <w:tcPr>
            <w:tcW w:w="16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公示期间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群众投诉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内容</w:t>
            </w:r>
          </w:p>
        </w:tc>
        <w:tc>
          <w:tcPr>
            <w:tcW w:w="71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5" w:hRule="atLeast"/>
        </w:trPr>
        <w:tc>
          <w:tcPr>
            <w:tcW w:w="16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单位纪检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监察部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核实意见</w:t>
            </w:r>
          </w:p>
        </w:tc>
        <w:tc>
          <w:tcPr>
            <w:tcW w:w="715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560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560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560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560" w:firstLine="4555" w:firstLineChars="1627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公章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560" w:firstLine="3995" w:firstLineChars="1427"/>
              <w:textAlignment w:val="auto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  月    日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说明：此表在公示期结束后，由评审通过人员所在单位（或业务归口主管单位）纪检、监察部门负责填写（A4规格），盖公章后寄送</w:t>
      </w:r>
      <w:r>
        <w:rPr>
          <w:rFonts w:hint="eastAsia"/>
          <w:sz w:val="24"/>
          <w:szCs w:val="24"/>
          <w:lang w:val="en-US" w:eastAsia="zh-CN"/>
        </w:rPr>
        <w:t>至</w:t>
      </w:r>
      <w:r>
        <w:rPr>
          <w:rFonts w:hint="eastAsia"/>
          <w:sz w:val="24"/>
          <w:szCs w:val="24"/>
        </w:rPr>
        <w:t>广东省工程系列自然资源专业高级职称评审委员会</w:t>
      </w:r>
      <w:r>
        <w:rPr>
          <w:rFonts w:hint="eastAsia"/>
          <w:sz w:val="24"/>
          <w:szCs w:val="24"/>
          <w:lang w:val="en-US" w:eastAsia="zh-CN"/>
        </w:rPr>
        <w:t>办公室</w:t>
      </w:r>
      <w:bookmarkStart w:id="0" w:name="_GoBack"/>
      <w:bookmarkEnd w:id="0"/>
      <w:r>
        <w:rPr>
          <w:rFonts w:hint="eastAsia"/>
          <w:sz w:val="24"/>
          <w:szCs w:val="24"/>
        </w:rPr>
        <w:t>。</w:t>
      </w:r>
    </w:p>
    <w:sectPr>
      <w:pgSz w:w="11906" w:h="16838"/>
      <w:pgMar w:top="1134" w:right="1701" w:bottom="1134" w:left="1701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isplayHorizontalDrawingGridEvery w:val="2"/>
  <w:displayVerticalDrawingGridEvery w:val="2"/>
  <w:noPunctuationKerning w:val="1"/>
  <w:characterSpacingControl w:val="doNotCompress"/>
  <w:doNotValidateAgainstSchema/>
  <w:doNotDemarcateInvalidXml/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EA693E"/>
    <w:rsid w:val="02C43011"/>
    <w:rsid w:val="05713B89"/>
    <w:rsid w:val="26191E49"/>
    <w:rsid w:val="28627AB8"/>
    <w:rsid w:val="2F4441BC"/>
    <w:rsid w:val="2F5D05DC"/>
    <w:rsid w:val="369C7826"/>
    <w:rsid w:val="3BA028A9"/>
    <w:rsid w:val="3F1D18CD"/>
    <w:rsid w:val="4FEA053F"/>
    <w:rsid w:val="514269DF"/>
    <w:rsid w:val="586C1901"/>
    <w:rsid w:val="717A0CFC"/>
    <w:rsid w:val="76441C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renshiju</Company>
  <Pages>1</Pages>
  <Words>41</Words>
  <Characters>238</Characters>
  <Lines>1</Lines>
  <Paragraphs>1</Paragraphs>
  <TotalTime>6</TotalTime>
  <ScaleCrop>false</ScaleCrop>
  <LinksUpToDate>false</LinksUpToDate>
  <CharactersWithSpaces>278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2008-05-29T03:03:00Z</dcterms:created>
  <dc:creator>Administrator</dc:creator>
  <cp:lastModifiedBy>SJS</cp:lastModifiedBy>
  <cp:lastPrinted>2017-12-21T02:34:00Z</cp:lastPrinted>
  <dcterms:modified xsi:type="dcterms:W3CDTF">2026-06-11T01:02:43Z</dcterms:modified>
  <dc:title>广东省专业技术人员申报专业技术资格评前公示情况表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FFA3604179C64F7B9740EF3DDEB3B9DB</vt:lpwstr>
  </property>
</Properties>
</file>